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9C" w:rsidRDefault="000C119C" w:rsidP="000C119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0C119C" w:rsidRDefault="000C119C" w:rsidP="000C119C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</w:rPr>
        <w:t>2019</w:t>
      </w:r>
      <w:r>
        <w:rPr>
          <w:rFonts w:hint="eastAsia"/>
          <w:b/>
          <w:sz w:val="40"/>
          <w:szCs w:val="40"/>
        </w:rPr>
        <w:t>年度音乐与舞蹈学院</w:t>
      </w:r>
    </w:p>
    <w:p w:rsidR="000C119C" w:rsidRDefault="000C119C" w:rsidP="000C119C"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团委、学生会干部换届选举方案</w:t>
      </w:r>
    </w:p>
    <w:bookmarkEnd w:id="0"/>
    <w:p w:rsidR="000C119C" w:rsidRDefault="000C119C" w:rsidP="000C119C">
      <w:pPr>
        <w:adjustRightInd w:val="0"/>
        <w:snapToGrid w:val="0"/>
        <w:spacing w:beforeLines="100" w:before="312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由于我院</w:t>
      </w:r>
      <w:r w:rsidR="00105172">
        <w:rPr>
          <w:rFonts w:ascii="宋体" w:hAnsi="宋体" w:hint="eastAsia"/>
          <w:sz w:val="24"/>
        </w:rPr>
        <w:t>第一</w:t>
      </w:r>
      <w:r>
        <w:rPr>
          <w:rFonts w:ascii="宋体" w:hAnsi="宋体" w:hint="eastAsia"/>
          <w:sz w:val="24"/>
        </w:rPr>
        <w:t>届团委、学生会干部任期已满，特面向全院学生公开选拔学生干部。竞聘以公开、公平、公正为原则，由院</w:t>
      </w:r>
      <w:proofErr w:type="gramStart"/>
      <w:r>
        <w:rPr>
          <w:rFonts w:ascii="宋体" w:hAnsi="宋体" w:hint="eastAsia"/>
          <w:sz w:val="24"/>
        </w:rPr>
        <w:t>学工办老师</w:t>
      </w:r>
      <w:proofErr w:type="gramEnd"/>
      <w:r>
        <w:rPr>
          <w:rFonts w:ascii="宋体" w:hAnsi="宋体" w:hint="eastAsia"/>
          <w:sz w:val="24"/>
        </w:rPr>
        <w:t>和院书记处、主席团组成资格审查小组，由院</w:t>
      </w:r>
      <w:proofErr w:type="gramStart"/>
      <w:r>
        <w:rPr>
          <w:rFonts w:ascii="宋体" w:hAnsi="宋体" w:hint="eastAsia"/>
          <w:sz w:val="24"/>
        </w:rPr>
        <w:t>学工办老师</w:t>
      </w:r>
      <w:proofErr w:type="gramEnd"/>
      <w:r>
        <w:rPr>
          <w:rFonts w:ascii="宋体" w:hAnsi="宋体" w:hint="eastAsia"/>
          <w:sz w:val="24"/>
        </w:rPr>
        <w:t>和院团委、学生会部长及以上干部组成竞聘考察小组组织实施。现将应聘条件和选举方案公布如下：</w:t>
      </w:r>
    </w:p>
    <w:p w:rsidR="000C119C" w:rsidRDefault="000C119C" w:rsidP="000C119C">
      <w:pPr>
        <w:adjustRightInd w:val="0"/>
        <w:snapToGrid w:val="0"/>
        <w:spacing w:line="360" w:lineRule="auto"/>
        <w:rPr>
          <w:rStyle w:val="p141"/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>
        <w:rPr>
          <w:rStyle w:val="p141"/>
          <w:rFonts w:ascii="宋体" w:hAnsi="宋体" w:hint="eastAsia"/>
          <w:b/>
          <w:bCs/>
          <w:sz w:val="28"/>
          <w:szCs w:val="28"/>
        </w:rPr>
        <w:t>选聘岗位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532"/>
        <w:rPr>
          <w:rFonts w:cs="Tahoma"/>
          <w:spacing w:val="13"/>
          <w:sz w:val="24"/>
        </w:rPr>
      </w:pPr>
      <w:r>
        <w:rPr>
          <w:rFonts w:cs="Tahoma" w:hint="eastAsia"/>
          <w:spacing w:val="13"/>
          <w:sz w:val="24"/>
        </w:rPr>
        <w:t>团委书记处岗位：副书记</w:t>
      </w:r>
      <w:r>
        <w:rPr>
          <w:rFonts w:cs="Tahoma" w:hint="eastAsia"/>
          <w:spacing w:val="13"/>
          <w:sz w:val="24"/>
        </w:rPr>
        <w:t>1</w:t>
      </w:r>
      <w:r>
        <w:rPr>
          <w:rFonts w:cs="Tahoma" w:hint="eastAsia"/>
          <w:spacing w:val="13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532"/>
        <w:rPr>
          <w:rFonts w:cs="Tahoma"/>
          <w:spacing w:val="13"/>
          <w:sz w:val="24"/>
        </w:rPr>
      </w:pPr>
      <w:r>
        <w:rPr>
          <w:rFonts w:cs="Tahoma" w:hint="eastAsia"/>
          <w:spacing w:val="13"/>
          <w:sz w:val="24"/>
        </w:rPr>
        <w:t>学生会主席团岗位：主席</w:t>
      </w:r>
      <w:r>
        <w:rPr>
          <w:rFonts w:cs="Tahoma" w:hint="eastAsia"/>
          <w:spacing w:val="13"/>
          <w:sz w:val="24"/>
        </w:rPr>
        <w:t>1</w:t>
      </w:r>
      <w:r>
        <w:rPr>
          <w:rFonts w:cs="Tahoma" w:hint="eastAsia"/>
          <w:spacing w:val="13"/>
          <w:sz w:val="24"/>
        </w:rPr>
        <w:t>名、副主席</w:t>
      </w:r>
      <w:r>
        <w:rPr>
          <w:rFonts w:cs="Tahoma" w:hint="eastAsia"/>
          <w:spacing w:val="13"/>
          <w:sz w:val="24"/>
        </w:rPr>
        <w:t>1-2</w:t>
      </w:r>
      <w:r>
        <w:rPr>
          <w:rFonts w:cs="Tahoma" w:hint="eastAsia"/>
          <w:spacing w:val="13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组织部岗位：部长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宣传部（新闻中心）岗位：部长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志愿者工作部岗位：部长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办公室岗位：主任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名、副主任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生活心理部岗位：部长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文体部岗位：部长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rStyle w:val="a5"/>
        </w:rPr>
      </w:pPr>
      <w:r>
        <w:rPr>
          <w:rFonts w:hint="eastAsia"/>
          <w:sz w:val="24"/>
        </w:rPr>
        <w:t>就业创业部岗位：部长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0C119C" w:rsidRDefault="000C119C" w:rsidP="000C119C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二、选聘条件</w:t>
      </w:r>
    </w:p>
    <w:p w:rsidR="000C119C" w:rsidRDefault="000C119C" w:rsidP="000C119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（一）书记处、主席团岗位报名条件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、在校期间无任何处分。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、具有良好的政治素质，品德优良，成绩良好。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、有高度的责任心和积极的工作态度。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、具有</w:t>
      </w:r>
      <w:r w:rsidR="000B016A">
        <w:rPr>
          <w:rFonts w:hint="eastAsia"/>
          <w:sz w:val="24"/>
        </w:rPr>
        <w:t>一</w:t>
      </w:r>
      <w:r>
        <w:rPr>
          <w:rFonts w:hint="eastAsia"/>
          <w:sz w:val="24"/>
        </w:rPr>
        <w:t>年及以上（特别优秀的可放宽为</w:t>
      </w:r>
      <w:r w:rsidR="000B016A">
        <w:rPr>
          <w:rFonts w:hint="eastAsia"/>
          <w:sz w:val="24"/>
        </w:rPr>
        <w:t>半</w:t>
      </w:r>
      <w:r>
        <w:rPr>
          <w:rFonts w:hint="eastAsia"/>
          <w:sz w:val="24"/>
        </w:rPr>
        <w:t>年）的学生干部任职经历（班干、院干、</w:t>
      </w:r>
      <w:proofErr w:type="gramStart"/>
      <w:r>
        <w:rPr>
          <w:rFonts w:hint="eastAsia"/>
          <w:sz w:val="24"/>
        </w:rPr>
        <w:t>校干及</w:t>
      </w:r>
      <w:proofErr w:type="gramEnd"/>
      <w:r>
        <w:rPr>
          <w:rFonts w:hint="eastAsia"/>
          <w:sz w:val="24"/>
        </w:rPr>
        <w:t>社团主要成员），工作表现突出。</w:t>
      </w:r>
    </w:p>
    <w:p w:rsidR="000C119C" w:rsidRDefault="000C119C" w:rsidP="000C119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（二）各部门岗位报名条件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、在校期间无任何处分。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、具有良好的政治素质，品德优良，成绩良好。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、有高度的责任心和积极的工作态度。</w:t>
      </w:r>
    </w:p>
    <w:p w:rsidR="000C119C" w:rsidRDefault="000C119C" w:rsidP="000C119C">
      <w:pPr>
        <w:adjustRightInd w:val="0"/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三、报名办法</w:t>
      </w:r>
    </w:p>
    <w:p w:rsidR="000C119C" w:rsidRPr="006522B8" w:rsidRDefault="000C119C" w:rsidP="006522B8">
      <w:pPr>
        <w:adjustRightInd w:val="0"/>
        <w:snapToGrid w:val="0"/>
        <w:spacing w:line="360" w:lineRule="auto"/>
        <w:ind w:firstLineChars="200" w:firstLine="480"/>
        <w:rPr>
          <w:color w:val="36363D"/>
          <w:sz w:val="24"/>
        </w:rPr>
      </w:pPr>
      <w:r>
        <w:rPr>
          <w:rFonts w:hint="eastAsia"/>
          <w:sz w:val="24"/>
        </w:rPr>
        <w:t>满足报名条</w:t>
      </w:r>
      <w:r>
        <w:rPr>
          <w:rFonts w:hint="eastAsia"/>
          <w:color w:val="36363D"/>
          <w:sz w:val="24"/>
        </w:rPr>
        <w:t>件的同学自愿报名，</w:t>
      </w:r>
      <w:r w:rsidR="007C04C6">
        <w:rPr>
          <w:rFonts w:hint="eastAsia"/>
          <w:color w:val="36363D"/>
          <w:sz w:val="24"/>
        </w:rPr>
        <w:t>并</w:t>
      </w:r>
      <w:r>
        <w:rPr>
          <w:rFonts w:hint="eastAsia"/>
          <w:color w:val="36363D"/>
          <w:sz w:val="24"/>
        </w:rPr>
        <w:t>填写学生干部竞选表。</w:t>
      </w:r>
      <w:r>
        <w:rPr>
          <w:rFonts w:ascii="宋体" w:hAnsi="宋体" w:hint="eastAsia"/>
          <w:color w:val="36363D"/>
          <w:sz w:val="24"/>
        </w:rPr>
        <w:t>在</w:t>
      </w:r>
      <w:r w:rsidRPr="006522B8">
        <w:rPr>
          <w:rFonts w:ascii="宋体" w:hAnsi="宋体" w:hint="eastAsia"/>
          <w:color w:val="FF0000"/>
          <w:sz w:val="24"/>
        </w:rPr>
        <w:t>6月</w:t>
      </w:r>
      <w:r w:rsidR="007C04C6" w:rsidRPr="006522B8">
        <w:rPr>
          <w:rFonts w:ascii="宋体" w:hAnsi="宋体" w:hint="eastAsia"/>
          <w:color w:val="FF0000"/>
          <w:sz w:val="24"/>
        </w:rPr>
        <w:t>9</w:t>
      </w:r>
      <w:r w:rsidRPr="006522B8">
        <w:rPr>
          <w:rFonts w:ascii="宋体" w:hAnsi="宋体" w:hint="eastAsia"/>
          <w:color w:val="FF0000"/>
          <w:sz w:val="24"/>
        </w:rPr>
        <w:t>日</w:t>
      </w:r>
      <w:r>
        <w:rPr>
          <w:rFonts w:ascii="宋体" w:hAnsi="宋体" w:hint="eastAsia"/>
          <w:color w:val="36363D"/>
          <w:sz w:val="24"/>
        </w:rPr>
        <w:t>前将</w:t>
      </w:r>
      <w:r w:rsidR="006522B8">
        <w:rPr>
          <w:rFonts w:ascii="宋体" w:hAnsi="宋体" w:hint="eastAsia"/>
          <w:color w:val="36363D"/>
          <w:sz w:val="24"/>
        </w:rPr>
        <w:t>填好的竞选表</w:t>
      </w:r>
      <w:r>
        <w:rPr>
          <w:rFonts w:ascii="宋体" w:hAnsi="宋体" w:hint="eastAsia"/>
          <w:color w:val="36363D"/>
          <w:sz w:val="24"/>
        </w:rPr>
        <w:t>电子档发送至</w:t>
      </w:r>
      <w:r w:rsidR="000B016A" w:rsidRPr="000B016A">
        <w:rPr>
          <w:rFonts w:ascii="宋体" w:hAnsi="宋体"/>
          <w:color w:val="36363D"/>
          <w:sz w:val="24"/>
        </w:rPr>
        <w:t>857265260</w:t>
      </w:r>
      <w:r>
        <w:rPr>
          <w:rFonts w:ascii="宋体" w:hAnsi="宋体" w:hint="eastAsia"/>
          <w:color w:val="36363D"/>
          <w:sz w:val="24"/>
        </w:rPr>
        <w:t>@qq.com，要求文件名为竞选职位加姓名。</w:t>
      </w:r>
    </w:p>
    <w:p w:rsidR="000C119C" w:rsidRDefault="000C119C" w:rsidP="000C119C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四、竞聘程序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、资格审查小组（书记处、主席团）对报名同学进行资格审查和初选。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、候选人进行竞聘演讲。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程序如下：</w:t>
      </w:r>
    </w:p>
    <w:p w:rsidR="000C119C" w:rsidRDefault="006522B8" w:rsidP="000C119C">
      <w:pPr>
        <w:adjustRightInd w:val="0"/>
        <w:snapToGrid w:val="0"/>
        <w:spacing w:line="360" w:lineRule="auto"/>
        <w:ind w:firstLineChars="200" w:firstLine="480"/>
        <w:rPr>
          <w:color w:val="36363D"/>
          <w:sz w:val="24"/>
        </w:rPr>
      </w:pPr>
      <w:r>
        <w:rPr>
          <w:rFonts w:hint="eastAsia"/>
          <w:sz w:val="24"/>
        </w:rPr>
        <w:t>所有</w:t>
      </w:r>
      <w:r w:rsidR="000C119C">
        <w:rPr>
          <w:rFonts w:hint="eastAsia"/>
          <w:sz w:val="24"/>
        </w:rPr>
        <w:t>候选人进</w:t>
      </w:r>
      <w:r w:rsidR="000C119C">
        <w:rPr>
          <w:rFonts w:hint="eastAsia"/>
          <w:color w:val="36363D"/>
          <w:sz w:val="24"/>
        </w:rPr>
        <w:t>行</w:t>
      </w:r>
      <w:r>
        <w:rPr>
          <w:rFonts w:hint="eastAsia"/>
          <w:color w:val="36363D"/>
          <w:sz w:val="24"/>
        </w:rPr>
        <w:t>5</w:t>
      </w:r>
      <w:r w:rsidR="000C119C">
        <w:rPr>
          <w:rFonts w:hint="eastAsia"/>
          <w:color w:val="36363D"/>
          <w:sz w:val="24"/>
        </w:rPr>
        <w:t>分钟</w:t>
      </w:r>
      <w:r>
        <w:rPr>
          <w:rFonts w:hint="eastAsia"/>
          <w:color w:val="36363D"/>
          <w:sz w:val="24"/>
        </w:rPr>
        <w:t>以内</w:t>
      </w:r>
      <w:r w:rsidR="000C119C">
        <w:rPr>
          <w:rFonts w:hint="eastAsia"/>
          <w:color w:val="36363D"/>
          <w:sz w:val="24"/>
        </w:rPr>
        <w:t>个人展示</w:t>
      </w:r>
      <w:r>
        <w:rPr>
          <w:rFonts w:hint="eastAsia"/>
          <w:color w:val="36363D"/>
          <w:sz w:val="24"/>
        </w:rPr>
        <w:t>（要求竞选书记处和主席团岗位的需准备</w:t>
      </w:r>
      <w:r>
        <w:rPr>
          <w:rFonts w:hint="eastAsia"/>
          <w:color w:val="36363D"/>
          <w:sz w:val="24"/>
        </w:rPr>
        <w:t>PPT</w:t>
      </w:r>
      <w:r>
        <w:rPr>
          <w:rFonts w:hint="eastAsia"/>
          <w:color w:val="36363D"/>
          <w:sz w:val="24"/>
        </w:rPr>
        <w:t>）</w:t>
      </w:r>
      <w:r w:rsidR="000C119C">
        <w:rPr>
          <w:rFonts w:hint="eastAsia"/>
          <w:color w:val="36363D"/>
          <w:sz w:val="24"/>
        </w:rPr>
        <w:t>，</w:t>
      </w:r>
      <w:r w:rsidR="000C119C">
        <w:rPr>
          <w:rFonts w:hint="eastAsia"/>
          <w:sz w:val="24"/>
        </w:rPr>
        <w:t>内容主要包括自我介绍、</w:t>
      </w:r>
      <w:r w:rsidR="000C119C">
        <w:rPr>
          <w:rFonts w:hint="eastAsia"/>
          <w:color w:val="36363D"/>
          <w:sz w:val="24"/>
        </w:rPr>
        <w:t>个人荣誉、意向岗位</w:t>
      </w:r>
      <w:r w:rsidR="000C119C">
        <w:rPr>
          <w:rFonts w:hint="eastAsia"/>
          <w:sz w:val="24"/>
        </w:rPr>
        <w:t>、竞选原由、</w:t>
      </w:r>
      <w:r w:rsidR="000C119C">
        <w:rPr>
          <w:rFonts w:hint="eastAsia"/>
          <w:color w:val="36363D"/>
          <w:sz w:val="24"/>
        </w:rPr>
        <w:t>工作规划等方面。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36363D"/>
          <w:sz w:val="24"/>
        </w:rPr>
        <w:t>3</w:t>
      </w:r>
      <w:r>
        <w:rPr>
          <w:rFonts w:hint="eastAsia"/>
          <w:color w:val="36363D"/>
          <w:sz w:val="24"/>
        </w:rPr>
        <w:t>、候选人演讲完毕后，由评委投票及组织讨</w:t>
      </w:r>
      <w:r>
        <w:rPr>
          <w:rFonts w:hint="eastAsia"/>
          <w:sz w:val="24"/>
        </w:rPr>
        <w:t>论决定后选出符合任职资格的人选。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、调剂要求：若存在岗位空缺情况，由评审小组商议后在落选人选且服从调剂的同学中挑选。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、欢迎各位同学监督，如有疑问或者问题，请及</w:t>
      </w:r>
      <w:r w:rsidR="00640DF2">
        <w:rPr>
          <w:rFonts w:hint="eastAsia"/>
          <w:sz w:val="24"/>
        </w:rPr>
        <w:t>时</w:t>
      </w:r>
      <w:r>
        <w:rPr>
          <w:rFonts w:hint="eastAsia"/>
          <w:sz w:val="24"/>
        </w:rPr>
        <w:t>反映。</w:t>
      </w:r>
      <w:r>
        <w:rPr>
          <w:rFonts w:hint="eastAsia"/>
          <w:sz w:val="24"/>
        </w:rPr>
        <w:t xml:space="preserve"> 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共青团成都大学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音乐与舞蹈学院</w:t>
      </w:r>
      <w:r>
        <w:rPr>
          <w:sz w:val="24"/>
        </w:rPr>
        <w:t>委员会</w:t>
      </w:r>
    </w:p>
    <w:p w:rsidR="000C119C" w:rsidRDefault="000C119C" w:rsidP="000C119C">
      <w:pPr>
        <w:adjustRightInd w:val="0"/>
        <w:snapToGrid w:val="0"/>
        <w:spacing w:line="360" w:lineRule="auto"/>
        <w:ind w:firstLineChars="200" w:firstLine="480"/>
        <w:rPr>
          <w:sz w:val="24"/>
        </w:rPr>
        <w:sectPr w:rsidR="000C119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 xml:space="preserve">                                              </w:t>
      </w:r>
      <w:r w:rsidR="006522B8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6522B8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6522B8"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</w:p>
    <w:p w:rsidR="000C119C" w:rsidRPr="000C119C" w:rsidRDefault="000C119C" w:rsidP="00961172"/>
    <w:sectPr w:rsidR="000C119C" w:rsidRPr="000C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51"/>
    <w:rsid w:val="000B016A"/>
    <w:rsid w:val="000C119C"/>
    <w:rsid w:val="00105172"/>
    <w:rsid w:val="00450AD0"/>
    <w:rsid w:val="00461FDA"/>
    <w:rsid w:val="0055106E"/>
    <w:rsid w:val="00564061"/>
    <w:rsid w:val="00640DF2"/>
    <w:rsid w:val="006522B8"/>
    <w:rsid w:val="007C04C6"/>
    <w:rsid w:val="008B1651"/>
    <w:rsid w:val="00961172"/>
    <w:rsid w:val="009B7DDD"/>
    <w:rsid w:val="00D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0AD0"/>
    <w:rPr>
      <w:sz w:val="18"/>
      <w:szCs w:val="18"/>
    </w:rPr>
  </w:style>
  <w:style w:type="character" w:styleId="a4">
    <w:name w:val="Hyperlink"/>
    <w:basedOn w:val="a0"/>
    <w:uiPriority w:val="99"/>
    <w:unhideWhenUsed/>
    <w:rsid w:val="00450AD0"/>
    <w:rPr>
      <w:color w:val="0000FF" w:themeColor="hyperlink"/>
      <w:u w:val="single"/>
    </w:rPr>
  </w:style>
  <w:style w:type="character" w:styleId="a5">
    <w:name w:val="annotation reference"/>
    <w:qFormat/>
    <w:rsid w:val="000C119C"/>
    <w:rPr>
      <w:rFonts w:ascii="Times New Roman" w:eastAsia="宋体" w:hAnsi="Times New Roman" w:cs="Times New Roman"/>
      <w:sz w:val="21"/>
      <w:szCs w:val="21"/>
    </w:rPr>
  </w:style>
  <w:style w:type="character" w:customStyle="1" w:styleId="p141">
    <w:name w:val="p141"/>
    <w:basedOn w:val="a0"/>
    <w:qFormat/>
    <w:rsid w:val="000C119C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0AD0"/>
    <w:rPr>
      <w:sz w:val="18"/>
      <w:szCs w:val="18"/>
    </w:rPr>
  </w:style>
  <w:style w:type="character" w:styleId="a4">
    <w:name w:val="Hyperlink"/>
    <w:basedOn w:val="a0"/>
    <w:uiPriority w:val="99"/>
    <w:unhideWhenUsed/>
    <w:rsid w:val="00450AD0"/>
    <w:rPr>
      <w:color w:val="0000FF" w:themeColor="hyperlink"/>
      <w:u w:val="single"/>
    </w:rPr>
  </w:style>
  <w:style w:type="character" w:styleId="a5">
    <w:name w:val="annotation reference"/>
    <w:qFormat/>
    <w:rsid w:val="000C119C"/>
    <w:rPr>
      <w:rFonts w:ascii="Times New Roman" w:eastAsia="宋体" w:hAnsi="Times New Roman" w:cs="Times New Roman"/>
      <w:sz w:val="21"/>
      <w:szCs w:val="21"/>
    </w:rPr>
  </w:style>
  <w:style w:type="character" w:customStyle="1" w:styleId="p141">
    <w:name w:val="p141"/>
    <w:basedOn w:val="a0"/>
    <w:qFormat/>
    <w:rsid w:val="000C119C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2019-05-24T05:54:00Z</cp:lastPrinted>
  <dcterms:created xsi:type="dcterms:W3CDTF">2019-06-04T03:23:00Z</dcterms:created>
  <dcterms:modified xsi:type="dcterms:W3CDTF">2019-06-04T03:23:00Z</dcterms:modified>
</cp:coreProperties>
</file>