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E9F1" w14:textId="77777777" w:rsidR="00A443E9" w:rsidRDefault="00AA1A94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2020届本科毕业生开题答辩第</w:t>
      </w:r>
      <w:r w:rsidRPr="00A723CA">
        <w:rPr>
          <w:rFonts w:asciiTheme="minorEastAsia" w:hAnsiTheme="minorEastAsia" w:hint="eastAsia"/>
          <w:color w:val="000000" w:themeColor="text1"/>
          <w:sz w:val="44"/>
          <w:szCs w:val="44"/>
        </w:rPr>
        <w:t>五</w:t>
      </w:r>
      <w:r>
        <w:rPr>
          <w:rFonts w:asciiTheme="minorEastAsia" w:hAnsiTheme="minorEastAsia" w:hint="eastAsia"/>
          <w:sz w:val="44"/>
          <w:szCs w:val="44"/>
        </w:rPr>
        <w:t>组意见反馈</w:t>
      </w:r>
    </w:p>
    <w:p w14:paraId="63E7B111" w14:textId="77777777" w:rsidR="00A443E9" w:rsidRDefault="00AA1A9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（2016级音乐表演五班）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384"/>
        <w:gridCol w:w="1843"/>
        <w:gridCol w:w="2977"/>
        <w:gridCol w:w="3118"/>
        <w:gridCol w:w="4961"/>
      </w:tblGrid>
      <w:tr w:rsidR="00A443E9" w14:paraId="359F6B4E" w14:textId="77777777">
        <w:trPr>
          <w:trHeight w:val="863"/>
        </w:trPr>
        <w:tc>
          <w:tcPr>
            <w:tcW w:w="1384" w:type="dxa"/>
          </w:tcPr>
          <w:p w14:paraId="4A80D64E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AA5536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093E184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学生姓名</w:t>
            </w:r>
          </w:p>
          <w:p w14:paraId="243F6A2F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94FC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ED5B8A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194C63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指导教授</w:t>
            </w:r>
          </w:p>
        </w:tc>
        <w:tc>
          <w:tcPr>
            <w:tcW w:w="2977" w:type="dxa"/>
          </w:tcPr>
          <w:p w14:paraId="6D943F8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5584B7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AD151B2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原论文题目</w:t>
            </w:r>
          </w:p>
        </w:tc>
        <w:tc>
          <w:tcPr>
            <w:tcW w:w="3118" w:type="dxa"/>
          </w:tcPr>
          <w:p w14:paraId="5B38052F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F2BCF0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EB1985C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建议修改题目</w:t>
            </w:r>
          </w:p>
          <w:p w14:paraId="1E2EB4FA" w14:textId="77777777" w:rsidR="00A443E9" w:rsidRDefault="00A443E9" w:rsidP="00A723CA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0E18D1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7EECD59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F48C44C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开题答辩具体问题，改进措施</w:t>
            </w:r>
          </w:p>
        </w:tc>
      </w:tr>
      <w:tr w:rsidR="00A443E9" w14:paraId="04695569" w14:textId="77777777">
        <w:tc>
          <w:tcPr>
            <w:tcW w:w="1384" w:type="dxa"/>
          </w:tcPr>
          <w:p w14:paraId="3FE4650E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059C22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毕茜净</w:t>
            </w:r>
          </w:p>
          <w:p w14:paraId="4A439A38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E80365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7B10224" w14:textId="77777777" w:rsidR="00A443E9" w:rsidRDefault="00A443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ABFFD0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D819526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刘宇</w:t>
            </w:r>
          </w:p>
        </w:tc>
        <w:tc>
          <w:tcPr>
            <w:tcW w:w="2977" w:type="dxa"/>
          </w:tcPr>
          <w:p w14:paraId="3F438A54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传统舞蹈的重塑与发展——以宣汉县土家族摆手舞为例</w:t>
            </w:r>
          </w:p>
        </w:tc>
        <w:tc>
          <w:tcPr>
            <w:tcW w:w="3118" w:type="dxa"/>
          </w:tcPr>
          <w:p w14:paraId="1D1E82D9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68E7980" w14:textId="77777777" w:rsidR="00A723CA" w:rsidRDefault="00A723CA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12D805F5" w14:textId="77777777" w:rsidR="00A443E9" w:rsidRDefault="00AA1A9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重塑和发展需要建立在有意义的基础上，如果摆手舞在此前是小众和非主流的，那么不应该提法为“重塑和发展”，更多的应该是从舞蹈艺术本体出发，去进行分析。</w:t>
            </w:r>
          </w:p>
        </w:tc>
      </w:tr>
      <w:tr w:rsidR="00A443E9" w14:paraId="3A7F168B" w14:textId="77777777">
        <w:tc>
          <w:tcPr>
            <w:tcW w:w="1384" w:type="dxa"/>
          </w:tcPr>
          <w:p w14:paraId="57FE429C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04E2D9E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陈小兰</w:t>
            </w:r>
          </w:p>
          <w:p w14:paraId="6238E328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B6F70C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46C78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F607CB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9CBAE4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EBA8AD3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韦思铭</w:t>
            </w:r>
          </w:p>
          <w:p w14:paraId="556CC43A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郭妮娜</w:t>
            </w:r>
          </w:p>
        </w:tc>
        <w:tc>
          <w:tcPr>
            <w:tcW w:w="2977" w:type="dxa"/>
          </w:tcPr>
          <w:p w14:paraId="48B0BD69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浅析中国古典舞“三圆”在舞蹈中的应用</w:t>
            </w:r>
          </w:p>
        </w:tc>
        <w:tc>
          <w:tcPr>
            <w:tcW w:w="3118" w:type="dxa"/>
          </w:tcPr>
          <w:p w14:paraId="3F5F44E7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4E33101" w14:textId="77777777" w:rsidR="00A723CA" w:rsidRDefault="00A723C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5ADBBA18" w14:textId="77777777" w:rsidR="00A443E9" w:rsidRDefault="00AA1A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舞蹈动作中的运动轨迹和“三圆”的运用有什么区别，前人对“三圆”的运用不够全面，本次研究要全面梳理，要通过阐述圆的由来来解释“三圆”。</w:t>
            </w:r>
          </w:p>
        </w:tc>
      </w:tr>
      <w:tr w:rsidR="00A443E9" w14:paraId="556E4D88" w14:textId="77777777">
        <w:tc>
          <w:tcPr>
            <w:tcW w:w="1384" w:type="dxa"/>
          </w:tcPr>
          <w:p w14:paraId="38909495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DA0F9EA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邓敏</w:t>
            </w:r>
          </w:p>
          <w:p w14:paraId="43A03B0F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5067900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45CEAF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ADCF6E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5FB8B6C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208D9D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1E5C901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刘宇</w:t>
            </w:r>
          </w:p>
        </w:tc>
        <w:tc>
          <w:tcPr>
            <w:tcW w:w="2977" w:type="dxa"/>
          </w:tcPr>
          <w:p w14:paraId="275D06B4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浅谈蒙古族舞蹈“盅碗舞”的艺术特征——以《盅碗舞》为例</w:t>
            </w:r>
          </w:p>
        </w:tc>
        <w:tc>
          <w:tcPr>
            <w:tcW w:w="3118" w:type="dxa"/>
          </w:tcPr>
          <w:p w14:paraId="36D6EAF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E014C83" w14:textId="77777777" w:rsidR="00A723CA" w:rsidRDefault="00A723C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42E139AC" w14:textId="77777777" w:rsidR="00A443E9" w:rsidRDefault="00AA1A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要解释被研究的东西的发展历史等，研究的东西有什么作用，是为了满足什么需求，对未来发展前景的描述，有什么意义。</w:t>
            </w:r>
          </w:p>
        </w:tc>
      </w:tr>
      <w:tr w:rsidR="00A443E9" w14:paraId="039F653C" w14:textId="77777777">
        <w:tc>
          <w:tcPr>
            <w:tcW w:w="1384" w:type="dxa"/>
          </w:tcPr>
          <w:p w14:paraId="03A13047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9C5CD69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李韵晴</w:t>
            </w:r>
          </w:p>
          <w:p w14:paraId="1466292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E44DE16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308B89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09DBD4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738A36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18A1AA7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刘慧丽</w:t>
            </w:r>
          </w:p>
        </w:tc>
        <w:tc>
          <w:tcPr>
            <w:tcW w:w="2977" w:type="dxa"/>
          </w:tcPr>
          <w:p w14:paraId="7A2D34C2" w14:textId="77777777" w:rsidR="00A443E9" w:rsidRDefault="001F5F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</w:t>
            </w:r>
            <w:r w:rsidR="00AA1A94">
              <w:rPr>
                <w:rFonts w:asciiTheme="minorEastAsia" w:hAnsiTheme="minorEastAsia" w:hint="eastAsia"/>
                <w:sz w:val="28"/>
                <w:szCs w:val="28"/>
              </w:rPr>
              <w:t>“舞蹈美育”在中小学教育中的重要性</w:t>
            </w:r>
          </w:p>
        </w:tc>
        <w:tc>
          <w:tcPr>
            <w:tcW w:w="3118" w:type="dxa"/>
          </w:tcPr>
          <w:p w14:paraId="334DEA3E" w14:textId="77777777" w:rsidR="00A443E9" w:rsidRDefault="001F5F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</w:t>
            </w:r>
            <w:r w:rsidR="00AA1A94">
              <w:rPr>
                <w:rFonts w:asciiTheme="minorEastAsia" w:hAnsiTheme="minorEastAsia" w:hint="eastAsia"/>
                <w:sz w:val="28"/>
                <w:szCs w:val="28"/>
              </w:rPr>
              <w:t>“舞蹈教育”在中小学教育中的重要性</w:t>
            </w:r>
          </w:p>
        </w:tc>
        <w:tc>
          <w:tcPr>
            <w:tcW w:w="4961" w:type="dxa"/>
          </w:tcPr>
          <w:p w14:paraId="4F20186D" w14:textId="77777777" w:rsidR="00A723CA" w:rsidRDefault="00A723C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1D55E784" w14:textId="77777777" w:rsidR="00A443E9" w:rsidRDefault="00AA1A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舞蹈美育和舞蹈教育的</w:t>
            </w:r>
            <w:r w:rsidR="00B9607A">
              <w:rPr>
                <w:rFonts w:asciiTheme="minorEastAsia" w:hAnsiTheme="minorEastAsia" w:hint="eastAsia"/>
                <w:sz w:val="28"/>
                <w:szCs w:val="28"/>
              </w:rPr>
              <w:t>概念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区别要分清楚。</w:t>
            </w:r>
          </w:p>
        </w:tc>
      </w:tr>
      <w:tr w:rsidR="00A443E9" w14:paraId="36066DE4" w14:textId="77777777">
        <w:tc>
          <w:tcPr>
            <w:tcW w:w="1384" w:type="dxa"/>
          </w:tcPr>
          <w:p w14:paraId="14FB5DB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A4690FE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李芷珊</w:t>
            </w:r>
          </w:p>
          <w:p w14:paraId="5035288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25FBA9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D866256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777668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A4B7A8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C26A2D7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蒲涛</w:t>
            </w:r>
          </w:p>
          <w:p w14:paraId="1141E0DC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周方</w:t>
            </w:r>
          </w:p>
        </w:tc>
        <w:tc>
          <w:tcPr>
            <w:tcW w:w="2977" w:type="dxa"/>
          </w:tcPr>
          <w:p w14:paraId="275C07BA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探究云南傣族孔雀舞的传承与发展-以毛相、刀美兰、杨丽萍为例</w:t>
            </w:r>
          </w:p>
        </w:tc>
        <w:tc>
          <w:tcPr>
            <w:tcW w:w="3118" w:type="dxa"/>
          </w:tcPr>
          <w:p w14:paraId="10A1401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5238952" w14:textId="77777777" w:rsidR="00A723CA" w:rsidRDefault="00A723CA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0F57CAA9" w14:textId="77777777" w:rsidR="00A443E9" w:rsidRDefault="00AA1A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毛相、刀美兰、杨丽萍三位舞蹈家的</w:t>
            </w:r>
            <w:r w:rsidR="00A723CA">
              <w:rPr>
                <w:rFonts w:asciiTheme="minorEastAsia" w:hAnsiTheme="minorEastAsia" w:hint="eastAsia"/>
                <w:sz w:val="28"/>
                <w:szCs w:val="28"/>
              </w:rPr>
              <w:t>时间年代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跨度</w:t>
            </w:r>
            <w:r w:rsidR="00B9607A">
              <w:rPr>
                <w:rFonts w:asciiTheme="minorEastAsia" w:hAnsiTheme="minorEastAsia" w:hint="eastAsia"/>
                <w:sz w:val="28"/>
                <w:szCs w:val="28"/>
              </w:rPr>
              <w:t>为三代、跨度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太大</w:t>
            </w:r>
            <w:r w:rsidR="00A723CA">
              <w:rPr>
                <w:rFonts w:asciiTheme="minorEastAsia" w:hAnsiTheme="minorEastAsia" w:hint="eastAsia"/>
                <w:sz w:val="28"/>
                <w:szCs w:val="28"/>
              </w:rPr>
              <w:t>，工作量非常大，本科生能胜任这样的题目有难度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，研究其中某一位</w:t>
            </w:r>
            <w:r w:rsidR="00A723CA">
              <w:rPr>
                <w:rFonts w:asciiTheme="minorEastAsia" w:hAnsiTheme="minorEastAsia" w:hint="eastAsia"/>
                <w:sz w:val="28"/>
                <w:szCs w:val="28"/>
              </w:rPr>
              <w:t>舞蹈家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的孔雀舞的</w:t>
            </w:r>
            <w:r w:rsidR="00A723CA">
              <w:rPr>
                <w:rFonts w:asciiTheme="minorEastAsia" w:hAnsiTheme="minorEastAsia" w:hint="eastAsia"/>
                <w:sz w:val="28"/>
                <w:szCs w:val="28"/>
              </w:rPr>
              <w:t>艺术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特色即可。</w:t>
            </w:r>
          </w:p>
        </w:tc>
      </w:tr>
      <w:tr w:rsidR="00A443E9" w14:paraId="7727666B" w14:textId="77777777">
        <w:tc>
          <w:tcPr>
            <w:tcW w:w="1384" w:type="dxa"/>
          </w:tcPr>
          <w:p w14:paraId="2FB29C05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2183DA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7017D8B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刘钰</w:t>
            </w:r>
          </w:p>
          <w:p w14:paraId="7F3A038D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FA7320E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C382A69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1BFEA92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969039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D27A27D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4916FB4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李刚</w:t>
            </w:r>
          </w:p>
        </w:tc>
        <w:tc>
          <w:tcPr>
            <w:tcW w:w="2977" w:type="dxa"/>
          </w:tcPr>
          <w:p w14:paraId="5A76FB25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18DA178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1784911" w14:textId="77777777" w:rsidR="00A443E9" w:rsidRDefault="00AA1A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成都市双流县广场舞开展现状与对策研究</w:t>
            </w:r>
          </w:p>
        </w:tc>
        <w:tc>
          <w:tcPr>
            <w:tcW w:w="3118" w:type="dxa"/>
          </w:tcPr>
          <w:p w14:paraId="0E97EE2A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06A110" w14:textId="77777777" w:rsidR="00920A29" w:rsidRDefault="00920A2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759884B1" w14:textId="5F5DECE7" w:rsidR="00A443E9" w:rsidRDefault="00AA1A9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要说出国家对广场舞出台的政策，另调查现状存在问题，要根据调查报告来分析问题，再解决问题。</w:t>
            </w:r>
          </w:p>
        </w:tc>
      </w:tr>
      <w:tr w:rsidR="00A443E9" w14:paraId="19D4EB9F" w14:textId="77777777">
        <w:tc>
          <w:tcPr>
            <w:tcW w:w="1384" w:type="dxa"/>
          </w:tcPr>
          <w:p w14:paraId="3D911B45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CFFE69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05FBB8B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罗磊</w:t>
            </w:r>
          </w:p>
          <w:p w14:paraId="73AA7C37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E6C4E12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FC018C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DD43F30" w14:textId="77777777" w:rsidR="00A443E9" w:rsidRDefault="00A443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88DA6B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7302DBD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E5770AB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何洋托美次仁</w:t>
            </w:r>
          </w:p>
        </w:tc>
        <w:tc>
          <w:tcPr>
            <w:tcW w:w="2977" w:type="dxa"/>
          </w:tcPr>
          <w:p w14:paraId="5B8A3520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浅析藏族热巴鼓舞的艺术呈现形态</w:t>
            </w:r>
            <w:r>
              <w:rPr>
                <w:rFonts w:asciiTheme="minorEastAsia" w:hAnsi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以《布衣者》为例</w:t>
            </w:r>
          </w:p>
        </w:tc>
        <w:tc>
          <w:tcPr>
            <w:tcW w:w="3118" w:type="dxa"/>
          </w:tcPr>
          <w:p w14:paraId="6024E0C5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146C4">
              <w:rPr>
                <w:rFonts w:asciiTheme="minorEastAsia" w:hAnsiTheme="minorEastAsia" w:hint="eastAsia"/>
                <w:sz w:val="28"/>
                <w:szCs w:val="28"/>
              </w:rPr>
              <w:t>浅析藏族热巴舞的艺术呈现形态—以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舞蹈</w:t>
            </w:r>
            <w:r w:rsidRPr="00C146C4">
              <w:rPr>
                <w:rFonts w:asciiTheme="minorEastAsia" w:hAnsiTheme="minorEastAsia" w:hint="eastAsia"/>
                <w:sz w:val="28"/>
                <w:szCs w:val="28"/>
              </w:rPr>
              <w:t>《布衣者》为例</w:t>
            </w:r>
          </w:p>
        </w:tc>
        <w:tc>
          <w:tcPr>
            <w:tcW w:w="4961" w:type="dxa"/>
          </w:tcPr>
          <w:p w14:paraId="461166BA" w14:textId="77777777" w:rsidR="00920A29" w:rsidRDefault="00920A29" w:rsidP="00920A2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答辩组教师意见：</w:t>
            </w:r>
          </w:p>
          <w:p w14:paraId="01CFBEBC" w14:textId="249ECB02" w:rsidR="00A443E9" w:rsidRDefault="000573D9" w:rsidP="00920A2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《布衣者》为一个舞蹈作品，在作品前加前缀，以舞蹈《布衣者》为例；以《布衣者》为例作为一个个案，主要研究藏族热巴鼓舞的艺术内涵</w:t>
            </w:r>
            <w:r w:rsidR="00B9607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A443E9" w14:paraId="1401CB6C" w14:textId="77777777">
        <w:tc>
          <w:tcPr>
            <w:tcW w:w="1384" w:type="dxa"/>
          </w:tcPr>
          <w:p w14:paraId="185FE485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CE7DD0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肖陈陈</w:t>
            </w:r>
          </w:p>
          <w:p w14:paraId="59BD5094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EC92A90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5B80CED" w14:textId="77777777" w:rsidR="00A443E9" w:rsidRDefault="00A443E9" w:rsidP="00920A29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D4C999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E46C2D4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鱼航海</w:t>
            </w:r>
          </w:p>
        </w:tc>
        <w:tc>
          <w:tcPr>
            <w:tcW w:w="2977" w:type="dxa"/>
          </w:tcPr>
          <w:p w14:paraId="2BAD2D76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浅析傣族象脚鼓舞的保护与传承</w:t>
            </w:r>
          </w:p>
        </w:tc>
        <w:tc>
          <w:tcPr>
            <w:tcW w:w="3118" w:type="dxa"/>
          </w:tcPr>
          <w:p w14:paraId="2DB5D7D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17291E" w14:textId="77777777" w:rsidR="00920A29" w:rsidRDefault="00920A29" w:rsidP="00920A29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34253F7F" w14:textId="55512D36" w:rsidR="00A443E9" w:rsidRDefault="000573D9" w:rsidP="00920A2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</w:t>
            </w:r>
            <w:r>
              <w:rPr>
                <w:rFonts w:asciiTheme="minorEastAsia" w:hAnsiTheme="minorEastAsia"/>
                <w:sz w:val="28"/>
                <w:szCs w:val="28"/>
              </w:rPr>
              <w:t>着重体现</w:t>
            </w:r>
            <w:r w:rsidR="00920A29">
              <w:rPr>
                <w:rFonts w:asciiTheme="minorEastAsia" w:hAnsiTheme="minorEastAsia" w:hint="eastAsia"/>
                <w:sz w:val="28"/>
                <w:szCs w:val="28"/>
              </w:rPr>
              <w:t>通过什么样的途径去</w:t>
            </w:r>
            <w:r>
              <w:rPr>
                <w:rFonts w:asciiTheme="minorEastAsia" w:hAnsiTheme="minorEastAsia"/>
                <w:sz w:val="28"/>
                <w:szCs w:val="28"/>
              </w:rPr>
              <w:t>保护</w:t>
            </w:r>
            <w:r w:rsidR="00920A29">
              <w:rPr>
                <w:rFonts w:asciiTheme="minorEastAsia" w:hAnsiTheme="minorEastAsia" w:hint="eastAsia"/>
                <w:sz w:val="28"/>
                <w:szCs w:val="28"/>
              </w:rPr>
              <w:t>和</w:t>
            </w:r>
            <w:r>
              <w:rPr>
                <w:rFonts w:asciiTheme="minorEastAsia" w:hAnsiTheme="minorEastAsia"/>
                <w:sz w:val="28"/>
                <w:szCs w:val="28"/>
              </w:rPr>
              <w:t>传承</w:t>
            </w:r>
            <w:r w:rsidR="00920A29">
              <w:rPr>
                <w:rFonts w:asciiTheme="minorEastAsia" w:hAnsiTheme="minorEastAsia" w:hint="eastAsia"/>
                <w:sz w:val="28"/>
                <w:szCs w:val="28"/>
              </w:rPr>
              <w:t>，以及其值得保护和传承的意义何在？</w:t>
            </w:r>
          </w:p>
        </w:tc>
      </w:tr>
      <w:tr w:rsidR="00A443E9" w14:paraId="5AC75422" w14:textId="77777777">
        <w:tc>
          <w:tcPr>
            <w:tcW w:w="1384" w:type="dxa"/>
          </w:tcPr>
          <w:p w14:paraId="23E5B15F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D259C3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9CA55EC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谢佳莉</w:t>
            </w:r>
          </w:p>
          <w:p w14:paraId="724F0E88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DED6267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6E4F1F1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822934D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79C869" w14:textId="77777777" w:rsidR="00A443E9" w:rsidRDefault="00A443E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0A635F" w14:textId="77777777" w:rsidR="00B9607A" w:rsidRDefault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1931DD5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田甜</w:t>
            </w:r>
          </w:p>
        </w:tc>
        <w:tc>
          <w:tcPr>
            <w:tcW w:w="2977" w:type="dxa"/>
          </w:tcPr>
          <w:p w14:paraId="33EC6AEB" w14:textId="77777777" w:rsidR="00A443E9" w:rsidRDefault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川南兴文苗族千人舞蹈“吼当”的艺术特色探究</w:t>
            </w:r>
          </w:p>
        </w:tc>
        <w:tc>
          <w:tcPr>
            <w:tcW w:w="3118" w:type="dxa"/>
          </w:tcPr>
          <w:p w14:paraId="0FCE7AA3" w14:textId="77777777" w:rsidR="00A443E9" w:rsidRDefault="000573D9" w:rsidP="0001537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川南兴文苗族千人舞蹈《吼当》的艺术特色探究</w:t>
            </w:r>
          </w:p>
        </w:tc>
        <w:tc>
          <w:tcPr>
            <w:tcW w:w="4961" w:type="dxa"/>
          </w:tcPr>
          <w:p w14:paraId="28EBBB27" w14:textId="77777777" w:rsidR="00920A29" w:rsidRDefault="00920A29" w:rsidP="00920A29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6AE58B78" w14:textId="03246C6A" w:rsidR="00A443E9" w:rsidRPr="00D32CC8" w:rsidRDefault="000573D9" w:rsidP="00D32CC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D32CC8">
              <w:rPr>
                <w:rFonts w:asciiTheme="minorEastAsia" w:hAnsiTheme="minorEastAsia" w:hint="eastAsia"/>
                <w:sz w:val="28"/>
                <w:szCs w:val="28"/>
              </w:rPr>
              <w:t>要清楚《吼当》的性质与它的渊源</w:t>
            </w:r>
            <w:r w:rsidR="00B9607A" w:rsidRPr="00D32CC8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7F437AB4" w14:textId="0FD25957" w:rsidR="00D32CC8" w:rsidRPr="00D32CC8" w:rsidRDefault="00D32CC8" w:rsidP="00D32CC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因为是近代创编的一个剧目或是舞蹈作品，建议用《   》表示</w:t>
            </w:r>
          </w:p>
        </w:tc>
      </w:tr>
      <w:tr w:rsidR="000573D9" w14:paraId="5FAB55ED" w14:textId="77777777">
        <w:tc>
          <w:tcPr>
            <w:tcW w:w="1384" w:type="dxa"/>
          </w:tcPr>
          <w:p w14:paraId="2BF3893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E426A0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3AA969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杨科宇</w:t>
            </w:r>
          </w:p>
          <w:p w14:paraId="625F660F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0DB336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50BE9A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AD0A43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6F9C83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D3FDD8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刘慧丽</w:t>
            </w:r>
          </w:p>
        </w:tc>
        <w:tc>
          <w:tcPr>
            <w:tcW w:w="2977" w:type="dxa"/>
          </w:tcPr>
          <w:p w14:paraId="2CBE206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维吾尔族民间舞蹈的旋转技巧之探究</w:t>
            </w:r>
          </w:p>
        </w:tc>
        <w:tc>
          <w:tcPr>
            <w:tcW w:w="3118" w:type="dxa"/>
          </w:tcPr>
          <w:p w14:paraId="14EE326D" w14:textId="77777777" w:rsidR="000573D9" w:rsidRPr="00F44D94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浅析维吾尔族舞蹈的旋转技巧</w:t>
            </w:r>
          </w:p>
        </w:tc>
        <w:tc>
          <w:tcPr>
            <w:tcW w:w="4961" w:type="dxa"/>
          </w:tcPr>
          <w:p w14:paraId="398DDB36" w14:textId="77777777" w:rsidR="000F540D" w:rsidRDefault="000F540D" w:rsidP="000F540D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626AB962" w14:textId="3356BE71" w:rsidR="000573D9" w:rsidRPr="00F62C32" w:rsidRDefault="00FD7E4E" w:rsidP="00F62C3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 w:hint="eastAsia"/>
                <w:sz w:val="28"/>
                <w:szCs w:val="28"/>
              </w:rPr>
            </w:pPr>
            <w:r w:rsidRPr="00F62C32">
              <w:rPr>
                <w:rFonts w:asciiTheme="minorEastAsia" w:hAnsiTheme="minorEastAsia" w:hint="eastAsia"/>
                <w:sz w:val="28"/>
                <w:szCs w:val="28"/>
              </w:rPr>
              <w:t>更应该侧重为</w:t>
            </w:r>
            <w:r w:rsidR="000573D9" w:rsidRPr="00F62C32">
              <w:rPr>
                <w:rFonts w:asciiTheme="minorEastAsia" w:hAnsiTheme="minorEastAsia" w:hint="eastAsia"/>
                <w:sz w:val="28"/>
                <w:szCs w:val="28"/>
              </w:rPr>
              <w:t>浅析维吾尔族舞蹈的旋转技巧。</w:t>
            </w:r>
          </w:p>
          <w:p w14:paraId="11114C5D" w14:textId="53006FD1" w:rsidR="00F62C32" w:rsidRPr="00F62C32" w:rsidRDefault="00F62C32" w:rsidP="00F62C32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避免疑问式的词语，如“探究”的出现</w:t>
            </w:r>
          </w:p>
        </w:tc>
      </w:tr>
      <w:tr w:rsidR="000573D9" w14:paraId="129C38D1" w14:textId="77777777">
        <w:tc>
          <w:tcPr>
            <w:tcW w:w="1384" w:type="dxa"/>
          </w:tcPr>
          <w:p w14:paraId="4B0C47E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2ECF72" w14:textId="77777777" w:rsidR="000573D9" w:rsidRPr="00F44D94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杨新叶</w:t>
            </w:r>
          </w:p>
          <w:p w14:paraId="5C1CE003" w14:textId="77777777" w:rsidR="000573D9" w:rsidRDefault="000573D9" w:rsidP="002A0652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2D9820C8" w14:textId="77777777" w:rsidR="000573D9" w:rsidRDefault="000573D9" w:rsidP="002A0652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2E6BE7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FEE4F30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刘慧丽</w:t>
            </w:r>
          </w:p>
        </w:tc>
        <w:tc>
          <w:tcPr>
            <w:tcW w:w="2977" w:type="dxa"/>
          </w:tcPr>
          <w:p w14:paraId="0460CF37" w14:textId="77777777" w:rsidR="000573D9" w:rsidRDefault="000573D9" w:rsidP="000573D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论中国古典舞对戏曲的融合和发展</w:t>
            </w:r>
            <w:r>
              <w:rPr>
                <w:rFonts w:asciiTheme="minorEastAsia" w:hAnsi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以《春闺梦》为例</w:t>
            </w:r>
          </w:p>
        </w:tc>
        <w:tc>
          <w:tcPr>
            <w:tcW w:w="3118" w:type="dxa"/>
          </w:tcPr>
          <w:p w14:paraId="10FA1E3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A01B790" w14:textId="77777777" w:rsidR="00F62C32" w:rsidRDefault="00F62C32" w:rsidP="00F62C32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6666D8E8" w14:textId="6E23CF0D" w:rsidR="000573D9" w:rsidRPr="00F44D94" w:rsidRDefault="00F62C32" w:rsidP="00F62C3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写作重点在于，要理</w:t>
            </w:r>
            <w:r w:rsidR="000573D9">
              <w:rPr>
                <w:rFonts w:asciiTheme="minorEastAsia" w:hAnsiTheme="minorEastAsia" w:hint="eastAsia"/>
                <w:sz w:val="28"/>
                <w:szCs w:val="28"/>
              </w:rPr>
              <w:t>清楚《春闺梦》属于古典舞还是戏曲舞，</w:t>
            </w:r>
            <w:r w:rsidR="00B9607A">
              <w:rPr>
                <w:rFonts w:asciiTheme="minorEastAsia" w:hAnsiTheme="minorEastAsia" w:hint="eastAsia"/>
                <w:sz w:val="28"/>
                <w:szCs w:val="28"/>
              </w:rPr>
              <w:t>了解</w:t>
            </w:r>
            <w:r w:rsidR="000573D9">
              <w:rPr>
                <w:rFonts w:asciiTheme="minorEastAsia" w:hAnsiTheme="minorEastAsia" w:hint="eastAsia"/>
                <w:sz w:val="28"/>
                <w:szCs w:val="28"/>
              </w:rPr>
              <w:t>题目中古典舞与戏曲舞的关系。</w:t>
            </w:r>
          </w:p>
        </w:tc>
      </w:tr>
      <w:tr w:rsidR="000573D9" w14:paraId="02E23989" w14:textId="77777777">
        <w:tc>
          <w:tcPr>
            <w:tcW w:w="1384" w:type="dxa"/>
          </w:tcPr>
          <w:p w14:paraId="0E3C590F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C315197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13F016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杨鑫</w:t>
            </w:r>
          </w:p>
          <w:p w14:paraId="56EE5ADA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120356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BACE8CA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36B4E58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A97250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D9359E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田甜</w:t>
            </w:r>
          </w:p>
        </w:tc>
        <w:tc>
          <w:tcPr>
            <w:tcW w:w="2977" w:type="dxa"/>
          </w:tcPr>
          <w:p w14:paraId="58EDC465" w14:textId="77777777" w:rsidR="000573D9" w:rsidRPr="00F44D94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羌族舞蹈的保护与传承</w:t>
            </w:r>
            <w:r>
              <w:rPr>
                <w:rFonts w:asciiTheme="minorEastAsia" w:hAnsi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以北川羌族自治县羊皮鼓为例</w:t>
            </w:r>
          </w:p>
        </w:tc>
        <w:tc>
          <w:tcPr>
            <w:tcW w:w="3118" w:type="dxa"/>
          </w:tcPr>
          <w:p w14:paraId="349434BA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60E8FC" w14:textId="77777777" w:rsidR="002A0652" w:rsidRDefault="002A0652" w:rsidP="002A0652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34B79BD6" w14:textId="44D70036" w:rsidR="000573D9" w:rsidRPr="00F44D94" w:rsidRDefault="000573D9" w:rsidP="002A065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题目中保护与传承太大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应从独特的地方入手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建议对本体进行研究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对羊皮鼓进行研究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0573D9" w14:paraId="737B7423" w14:textId="77777777">
        <w:tc>
          <w:tcPr>
            <w:tcW w:w="1384" w:type="dxa"/>
          </w:tcPr>
          <w:p w14:paraId="3BC5F99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505C265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FF7CA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杨洋</w:t>
            </w:r>
          </w:p>
          <w:p w14:paraId="3C5EC67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AF0F0B1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84E7CE3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19C7FC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619FF3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刘宇</w:t>
            </w:r>
          </w:p>
        </w:tc>
        <w:tc>
          <w:tcPr>
            <w:tcW w:w="2977" w:type="dxa"/>
          </w:tcPr>
          <w:p w14:paraId="2E61A832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浅谈中国军旅舞蹈作品中当代舞元素的运用</w:t>
            </w:r>
            <w:r>
              <w:rPr>
                <w:rFonts w:asciiTheme="minorEastAsia" w:hAnsi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以《士兵与枪》为例</w:t>
            </w:r>
          </w:p>
        </w:tc>
        <w:tc>
          <w:tcPr>
            <w:tcW w:w="3118" w:type="dxa"/>
          </w:tcPr>
          <w:p w14:paraId="737E4241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145D27E" w14:textId="77777777" w:rsidR="002A0652" w:rsidRDefault="002A0652" w:rsidP="002A0652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答辩组老师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14:paraId="4DC0AB61" w14:textId="1ED8CB4B" w:rsidR="000573D9" w:rsidRPr="00F44D94" w:rsidRDefault="000573D9" w:rsidP="002A065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把</w:t>
            </w:r>
            <w:r w:rsidR="002A0652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/>
                <w:sz w:val="28"/>
                <w:szCs w:val="28"/>
              </w:rPr>
              <w:t>当代舞</w:t>
            </w:r>
            <w:r w:rsidR="002A0652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/>
                <w:sz w:val="28"/>
                <w:szCs w:val="28"/>
              </w:rPr>
              <w:t>换成</w:t>
            </w:r>
            <w:r w:rsidR="002A0652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>
              <w:rPr>
                <w:rFonts w:asciiTheme="minorEastAsia" w:hAnsiTheme="minorEastAsia"/>
                <w:sz w:val="28"/>
                <w:szCs w:val="28"/>
              </w:rPr>
              <w:t>爱国主义情怀</w:t>
            </w:r>
            <w:r w:rsidR="002A0652">
              <w:rPr>
                <w:rFonts w:asciiTheme="minorEastAsia" w:hAnsiTheme="minorEastAsia" w:hint="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内容改为爱国主义情怀的体现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</w:rPr>
              <w:t>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《士兵与枪》为例。</w:t>
            </w:r>
          </w:p>
        </w:tc>
      </w:tr>
      <w:tr w:rsidR="000573D9" w14:paraId="443B0CFB" w14:textId="77777777">
        <w:tc>
          <w:tcPr>
            <w:tcW w:w="1384" w:type="dxa"/>
          </w:tcPr>
          <w:p w14:paraId="622362F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9982EB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6402046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5231264" w14:textId="77777777" w:rsidR="000573D9" w:rsidRDefault="006D6AE8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姚红遐</w:t>
            </w:r>
          </w:p>
          <w:p w14:paraId="5D858BEC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3463DA7" w14:textId="77777777" w:rsidR="000573D9" w:rsidRDefault="000573D9" w:rsidP="00B86265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B814C0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900BE7F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廖红梅</w:t>
            </w:r>
          </w:p>
          <w:p w14:paraId="5C99098B" w14:textId="77777777" w:rsidR="000573D9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周方</w:t>
            </w:r>
          </w:p>
        </w:tc>
        <w:tc>
          <w:tcPr>
            <w:tcW w:w="2977" w:type="dxa"/>
          </w:tcPr>
          <w:p w14:paraId="760FF98D" w14:textId="77777777" w:rsidR="000573D9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浅析傣族舞蹈和胶州秧歌中“三道弯”的形态比较</w:t>
            </w:r>
          </w:p>
        </w:tc>
        <w:tc>
          <w:tcPr>
            <w:tcW w:w="3118" w:type="dxa"/>
          </w:tcPr>
          <w:p w14:paraId="5DE5912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23DADD5" w14:textId="77777777" w:rsidR="002A0652" w:rsidRDefault="002A0652" w:rsidP="002A0652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答辩组老师意见：</w:t>
            </w:r>
          </w:p>
          <w:p w14:paraId="4AFF6E66" w14:textId="134269B2" w:rsidR="000573D9" w:rsidRDefault="00FD7E4E" w:rsidP="002A065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要清楚傣族舞、胶州秧歌“三道弯”的比较研究价值，从而更深入了解、区分二者的不同。</w:t>
            </w:r>
          </w:p>
        </w:tc>
      </w:tr>
      <w:tr w:rsidR="000573D9" w14:paraId="7FBAA6C3" w14:textId="77777777">
        <w:tc>
          <w:tcPr>
            <w:tcW w:w="1384" w:type="dxa"/>
          </w:tcPr>
          <w:p w14:paraId="286DCF6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7BB6510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20CFD6" w14:textId="77777777" w:rsidR="006D6AE8" w:rsidRDefault="006D6AE8" w:rsidP="006D6AE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殷白杨</w:t>
            </w:r>
          </w:p>
          <w:p w14:paraId="04D200F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77C9EE3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2E82E0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03B7C6B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520EA96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D474E8" w14:textId="77777777" w:rsidR="00B9607A" w:rsidRDefault="00B9607A" w:rsidP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何洋托美次仁</w:t>
            </w:r>
          </w:p>
          <w:p w14:paraId="139597D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EFB9DF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对抗与伤害-少儿舞蹈教学中芭蕾基训教学方法的调查研究</w:t>
            </w:r>
          </w:p>
        </w:tc>
        <w:tc>
          <w:tcPr>
            <w:tcW w:w="3118" w:type="dxa"/>
          </w:tcPr>
          <w:p w14:paraId="43BA8FE1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3738499" w14:textId="77777777" w:rsidR="00B86265" w:rsidRDefault="00B86265" w:rsidP="00B8626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答辩组老师意见：</w:t>
            </w:r>
          </w:p>
          <w:p w14:paraId="25A6B80A" w14:textId="3F933547" w:rsidR="00B86265" w:rsidRDefault="00B86265" w:rsidP="00B8626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="00FD7E4E">
              <w:rPr>
                <w:rFonts w:asciiTheme="minorEastAsia" w:hAnsiTheme="minorEastAsia" w:hint="eastAsia"/>
                <w:sz w:val="28"/>
                <w:szCs w:val="28"/>
              </w:rPr>
              <w:t>调查范围应该缩小，明确以什么地方为调查依据。</w:t>
            </w:r>
          </w:p>
          <w:p w14:paraId="672E8BEB" w14:textId="0A31DC37" w:rsidR="000573D9" w:rsidRDefault="00B86265" w:rsidP="00B862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2、论题</w:t>
            </w:r>
            <w:r w:rsidR="00FD7E4E">
              <w:rPr>
                <w:rFonts w:asciiTheme="minorEastAsia" w:hAnsiTheme="minorEastAsia" w:hint="eastAsia"/>
                <w:sz w:val="28"/>
                <w:szCs w:val="28"/>
              </w:rPr>
              <w:t>旨在批判式研究，应指出不正确的教学方法并解决其问题。</w:t>
            </w:r>
          </w:p>
        </w:tc>
      </w:tr>
      <w:tr w:rsidR="000573D9" w14:paraId="5CE8E51A" w14:textId="77777777">
        <w:tc>
          <w:tcPr>
            <w:tcW w:w="1384" w:type="dxa"/>
          </w:tcPr>
          <w:p w14:paraId="369C725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ADC2670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ABB698F" w14:textId="77777777" w:rsidR="000573D9" w:rsidRDefault="006D6AE8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张文菁</w:t>
            </w:r>
          </w:p>
          <w:p w14:paraId="62CD68BE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D381A0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C4BC361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9340AC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924D7A1" w14:textId="77777777" w:rsidR="00B9607A" w:rsidRDefault="00B9607A" w:rsidP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李刚</w:t>
            </w:r>
          </w:p>
          <w:p w14:paraId="157130D4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6AF9E0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以剧目《胭脂扣》浅谈中国古典舞的情感表达</w:t>
            </w:r>
          </w:p>
        </w:tc>
        <w:tc>
          <w:tcPr>
            <w:tcW w:w="3118" w:type="dxa"/>
          </w:tcPr>
          <w:p w14:paraId="4D00DD71" w14:textId="77777777" w:rsidR="000573D9" w:rsidRDefault="00FD7E4E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以剧目《胭脂扣》浅析中国古典舞的情感表达</w:t>
            </w:r>
          </w:p>
        </w:tc>
        <w:tc>
          <w:tcPr>
            <w:tcW w:w="4961" w:type="dxa"/>
          </w:tcPr>
          <w:p w14:paraId="05E8E7C0" w14:textId="77777777" w:rsidR="00B86265" w:rsidRDefault="00B86265" w:rsidP="00B8626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答辩组老师意见：</w:t>
            </w:r>
          </w:p>
          <w:p w14:paraId="40F6F92E" w14:textId="7F404E62" w:rsidR="00B86265" w:rsidRPr="00B86265" w:rsidRDefault="00FD7E4E" w:rsidP="00B86265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86265">
              <w:rPr>
                <w:rFonts w:asciiTheme="minorEastAsia" w:hAnsiTheme="minorEastAsia" w:hint="eastAsia"/>
                <w:sz w:val="28"/>
                <w:szCs w:val="28"/>
              </w:rPr>
              <w:t>选题背景应是为何选题，而不是讲述剧目背景。</w:t>
            </w:r>
          </w:p>
          <w:p w14:paraId="34D68FD8" w14:textId="77777777" w:rsidR="00B86265" w:rsidRDefault="00FD7E4E" w:rsidP="00B86265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B86265">
              <w:rPr>
                <w:rFonts w:asciiTheme="minorEastAsia" w:hAnsiTheme="minorEastAsia" w:hint="eastAsia"/>
                <w:sz w:val="28"/>
                <w:szCs w:val="28"/>
              </w:rPr>
              <w:t>可</w:t>
            </w:r>
            <w:r w:rsidR="00B86265">
              <w:rPr>
                <w:rFonts w:asciiTheme="minorEastAsia" w:hAnsiTheme="minorEastAsia" w:hint="eastAsia"/>
                <w:sz w:val="28"/>
                <w:szCs w:val="28"/>
              </w:rPr>
              <w:t>以</w:t>
            </w:r>
            <w:r w:rsidRPr="00B86265">
              <w:rPr>
                <w:rFonts w:asciiTheme="minorEastAsia" w:hAnsiTheme="minorEastAsia" w:hint="eastAsia"/>
                <w:sz w:val="28"/>
                <w:szCs w:val="28"/>
              </w:rPr>
              <w:t>在文中提出《胭脂扣》到底是古典舞还是当代舞的争议。</w:t>
            </w:r>
          </w:p>
          <w:p w14:paraId="353C1470" w14:textId="265926F7" w:rsidR="000573D9" w:rsidRPr="00B86265" w:rsidRDefault="00FD7E4E" w:rsidP="00B86265">
            <w:pPr>
              <w:pStyle w:val="a4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86265">
              <w:rPr>
                <w:rFonts w:asciiTheme="minorEastAsia" w:hAnsiTheme="minorEastAsia" w:hint="eastAsia"/>
                <w:sz w:val="28"/>
                <w:szCs w:val="28"/>
              </w:rPr>
              <w:t>文中可加入现当代舞的编创技法分析。</w:t>
            </w:r>
          </w:p>
        </w:tc>
      </w:tr>
      <w:tr w:rsidR="000573D9" w14:paraId="7AA38BB9" w14:textId="77777777">
        <w:tc>
          <w:tcPr>
            <w:tcW w:w="1384" w:type="dxa"/>
          </w:tcPr>
          <w:p w14:paraId="6DA9FD2B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D625BF3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16E408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61098FA" w14:textId="01BD0738" w:rsidR="000573D9" w:rsidRDefault="006D6AE8" w:rsidP="00292C8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赵富贤</w:t>
            </w:r>
          </w:p>
        </w:tc>
        <w:tc>
          <w:tcPr>
            <w:tcW w:w="1843" w:type="dxa"/>
          </w:tcPr>
          <w:p w14:paraId="35C9788D" w14:textId="77777777" w:rsidR="00B9607A" w:rsidRDefault="00B9607A" w:rsidP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D2288E0" w14:textId="77777777" w:rsidR="00B9607A" w:rsidRDefault="00B9607A" w:rsidP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刘慧丽</w:t>
            </w:r>
          </w:p>
          <w:p w14:paraId="00E9B01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14934F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浅析舞蹈剧目《秦王点兵》中舞蹈技巧对舞蹈表演的影响</w:t>
            </w:r>
          </w:p>
        </w:tc>
        <w:tc>
          <w:tcPr>
            <w:tcW w:w="3118" w:type="dxa"/>
          </w:tcPr>
          <w:p w14:paraId="5063FF56" w14:textId="77777777" w:rsidR="000573D9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浅析舞蹈剧目《秦王点兵》中古典舞技术技巧的应用</w:t>
            </w:r>
          </w:p>
        </w:tc>
        <w:tc>
          <w:tcPr>
            <w:tcW w:w="4961" w:type="dxa"/>
          </w:tcPr>
          <w:p w14:paraId="6F0FEA00" w14:textId="77777777" w:rsidR="00B86265" w:rsidRDefault="00B86265" w:rsidP="00B86265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答辩组老师意见：</w:t>
            </w:r>
          </w:p>
          <w:p w14:paraId="27477015" w14:textId="5090EE6C" w:rsidR="000573D9" w:rsidRDefault="00FD7E4E" w:rsidP="00B8626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技巧一词可修改为“技术技巧”</w:t>
            </w:r>
          </w:p>
        </w:tc>
      </w:tr>
      <w:tr w:rsidR="000573D9" w14:paraId="4161E992" w14:textId="77777777">
        <w:tc>
          <w:tcPr>
            <w:tcW w:w="1384" w:type="dxa"/>
          </w:tcPr>
          <w:p w14:paraId="6F343DF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399C52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72ED82C" w14:textId="77777777" w:rsidR="000573D9" w:rsidRDefault="006D6AE8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张弦</w:t>
            </w:r>
          </w:p>
          <w:p w14:paraId="1B27D66B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25996D1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1FBC8D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558034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2243465" w14:textId="77777777" w:rsidR="00B9607A" w:rsidRDefault="00B9607A" w:rsidP="00B960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刘宇</w:t>
            </w:r>
          </w:p>
          <w:p w14:paraId="11FAB094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954E5D8" w14:textId="77777777" w:rsidR="00B9607A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浅析云南哈尼族彝族舞蹈“烟盒舞”的传承与发展</w:t>
            </w:r>
          </w:p>
        </w:tc>
        <w:tc>
          <w:tcPr>
            <w:tcW w:w="3118" w:type="dxa"/>
          </w:tcPr>
          <w:p w14:paraId="290285A2" w14:textId="77777777" w:rsidR="000573D9" w:rsidRDefault="00B9607A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浅析云南地区“烟盒舞”的艺术特征</w:t>
            </w:r>
          </w:p>
        </w:tc>
        <w:tc>
          <w:tcPr>
            <w:tcW w:w="4961" w:type="dxa"/>
          </w:tcPr>
          <w:p w14:paraId="6ED86C5C" w14:textId="77777777" w:rsidR="00292C87" w:rsidRDefault="00292C87" w:rsidP="00292C87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答辩组老师意见：</w:t>
            </w:r>
          </w:p>
          <w:p w14:paraId="4F0556F1" w14:textId="1AE5413B" w:rsidR="000573D9" w:rsidRPr="00292C87" w:rsidRDefault="00B9607A" w:rsidP="00292C87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292C87">
              <w:rPr>
                <w:rFonts w:asciiTheme="minorEastAsia" w:hAnsiTheme="minorEastAsia" w:hint="eastAsia"/>
                <w:sz w:val="28"/>
                <w:szCs w:val="28"/>
              </w:rPr>
              <w:t>过于绝对的修饰词不建议使用，如“最”。</w:t>
            </w:r>
          </w:p>
          <w:p w14:paraId="60CD5C7C" w14:textId="7A91827C" w:rsidR="00292C87" w:rsidRPr="00292C87" w:rsidRDefault="00292C87" w:rsidP="00292C87">
            <w:pPr>
              <w:pStyle w:val="a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出于对学生写作和研究的可行性， 建议题目改成“艺术特征”从舞蹈本体出发进行写作。</w:t>
            </w:r>
            <w:bookmarkStart w:id="0" w:name="_GoBack"/>
            <w:bookmarkEnd w:id="0"/>
          </w:p>
        </w:tc>
      </w:tr>
      <w:tr w:rsidR="000573D9" w14:paraId="55A96158" w14:textId="77777777">
        <w:tc>
          <w:tcPr>
            <w:tcW w:w="1384" w:type="dxa"/>
          </w:tcPr>
          <w:p w14:paraId="644A6EC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68912AD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39E41C7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94E3B59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194786D2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80BF6AF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0393F5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4FE58F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268AB2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FA3B025" w14:textId="77777777" w:rsidR="000573D9" w:rsidRDefault="000573D9" w:rsidP="000573D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E084801" w14:textId="77777777" w:rsidR="00A443E9" w:rsidRDefault="00A443E9">
      <w:pPr>
        <w:jc w:val="center"/>
        <w:rPr>
          <w:rFonts w:asciiTheme="minorEastAsia" w:hAnsiTheme="minorEastAsia"/>
          <w:sz w:val="28"/>
          <w:szCs w:val="28"/>
        </w:rPr>
      </w:pPr>
    </w:p>
    <w:p w14:paraId="7EBF42CC" w14:textId="77777777" w:rsidR="00A443E9" w:rsidRDefault="00A443E9">
      <w:pPr>
        <w:jc w:val="center"/>
        <w:rPr>
          <w:rFonts w:asciiTheme="minorEastAsia" w:hAnsiTheme="minorEastAsia"/>
          <w:sz w:val="28"/>
          <w:szCs w:val="28"/>
        </w:rPr>
      </w:pPr>
    </w:p>
    <w:p w14:paraId="0A7296A8" w14:textId="77777777" w:rsidR="00A443E9" w:rsidRDefault="00A443E9">
      <w:pPr>
        <w:jc w:val="center"/>
        <w:rPr>
          <w:rFonts w:asciiTheme="minorEastAsia" w:hAnsiTheme="minorEastAsia"/>
          <w:sz w:val="28"/>
          <w:szCs w:val="28"/>
        </w:rPr>
      </w:pPr>
    </w:p>
    <w:sectPr w:rsidR="00A443E9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AD7"/>
    <w:multiLevelType w:val="hybridMultilevel"/>
    <w:tmpl w:val="4CA49920"/>
    <w:lvl w:ilvl="0" w:tplc="74A44D7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5F2188"/>
    <w:multiLevelType w:val="hybridMultilevel"/>
    <w:tmpl w:val="2410D910"/>
    <w:lvl w:ilvl="0" w:tplc="96ACCEF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0B21FD"/>
    <w:multiLevelType w:val="hybridMultilevel"/>
    <w:tmpl w:val="9192EFDC"/>
    <w:lvl w:ilvl="0" w:tplc="2578F3F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030547"/>
    <w:multiLevelType w:val="hybridMultilevel"/>
    <w:tmpl w:val="A7C6E4B2"/>
    <w:lvl w:ilvl="0" w:tplc="E7B0D6B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45"/>
    <w:rsid w:val="00015376"/>
    <w:rsid w:val="000573D9"/>
    <w:rsid w:val="000F540D"/>
    <w:rsid w:val="001F5FF9"/>
    <w:rsid w:val="00292C87"/>
    <w:rsid w:val="002A0652"/>
    <w:rsid w:val="00571D97"/>
    <w:rsid w:val="006D6AE8"/>
    <w:rsid w:val="00920A29"/>
    <w:rsid w:val="00A443E9"/>
    <w:rsid w:val="00A723CA"/>
    <w:rsid w:val="00AA1A94"/>
    <w:rsid w:val="00B86265"/>
    <w:rsid w:val="00B9607A"/>
    <w:rsid w:val="00D32CC8"/>
    <w:rsid w:val="00DE5E45"/>
    <w:rsid w:val="00F44D94"/>
    <w:rsid w:val="00F62C32"/>
    <w:rsid w:val="00F64B48"/>
    <w:rsid w:val="00FD7E4E"/>
    <w:rsid w:val="43E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03BC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D32C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D32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299</Words>
  <Characters>1709</Characters>
  <Application>Microsoft Macintosh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 思铭</dc:creator>
  <cp:lastModifiedBy>韦 思铭</cp:lastModifiedBy>
  <cp:revision>11</cp:revision>
  <cp:lastPrinted>2019-10-31T13:07:00Z</cp:lastPrinted>
  <dcterms:created xsi:type="dcterms:W3CDTF">2019-10-31T13:07:00Z</dcterms:created>
  <dcterms:modified xsi:type="dcterms:W3CDTF">2019-10-31T16:22:00Z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